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F96BAE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6BAE">
              <w:rPr>
                <w:rFonts w:ascii="Times New Roman" w:hAnsi="Times New Roman" w:cs="Times New Roman"/>
                <w:b/>
                <w:bCs/>
              </w:rPr>
              <w:t xml:space="preserve">Право заключения договора на поставку </w:t>
            </w:r>
            <w:proofErr w:type="spellStart"/>
            <w:r w:rsidRPr="00F96BAE">
              <w:rPr>
                <w:rFonts w:ascii="Times New Roman" w:hAnsi="Times New Roman" w:cs="Times New Roman"/>
                <w:b/>
                <w:bCs/>
              </w:rPr>
              <w:t>цетаноповышающей</w:t>
            </w:r>
            <w:proofErr w:type="spellEnd"/>
            <w:r w:rsidRPr="00F96BAE">
              <w:rPr>
                <w:rFonts w:ascii="Times New Roman" w:hAnsi="Times New Roman" w:cs="Times New Roman"/>
                <w:b/>
                <w:bCs/>
              </w:rPr>
              <w:t xml:space="preserve"> присадки для дизельного топлива </w:t>
            </w:r>
            <w:proofErr w:type="spellStart"/>
            <w:r w:rsidRPr="00F96BAE">
              <w:rPr>
                <w:rFonts w:ascii="Times New Roman" w:hAnsi="Times New Roman" w:cs="Times New Roman"/>
                <w:b/>
                <w:bCs/>
              </w:rPr>
              <w:t>Difron</w:t>
            </w:r>
            <w:proofErr w:type="spellEnd"/>
            <w:r w:rsidRPr="00F96BAE">
              <w:rPr>
                <w:rFonts w:ascii="Times New Roman" w:hAnsi="Times New Roman" w:cs="Times New Roman"/>
                <w:b/>
                <w:bCs/>
              </w:rPr>
              <w:t xml:space="preserve"> H372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F96BAE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Подведение итого 19.02.2018.</w:t>
            </w:r>
            <w:bookmarkStart w:id="0" w:name="_GoBack"/>
            <w:bookmarkEnd w:id="0"/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96BAE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525D0-477D-4D32-B8E5-F82FCDC6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107</cp:revision>
  <cp:lastPrinted>2018-01-31T07:48:00Z</cp:lastPrinted>
  <dcterms:created xsi:type="dcterms:W3CDTF">2015-03-16T09:41:00Z</dcterms:created>
  <dcterms:modified xsi:type="dcterms:W3CDTF">2018-02-16T06:50:00Z</dcterms:modified>
</cp:coreProperties>
</file>